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00" w:lineRule="exact"/>
        <w:jc w:val="center"/>
        <w:rPr>
          <w:rFonts w:ascii="方正小标宋简体" w:hAnsi="宋体" w:eastAsia="方正小标宋简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Arial" w:eastAsia="方正小标宋简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Arial" w:eastAsia="方正小标宋简体" w:cs="Arial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宋体" w:eastAsia="方正小标宋简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中国康复医学会综合学术年会</w:t>
      </w:r>
    </w:p>
    <w:p>
      <w:pPr>
        <w:spacing w:line="400" w:lineRule="exact"/>
        <w:jc w:val="center"/>
        <w:rPr>
          <w:rFonts w:ascii="方正小标宋简体" w:eastAsia="方正小标宋简体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暨国际</w:t>
      </w:r>
      <w:r>
        <w:rPr>
          <w:rFonts w:hint="eastAsia" w:ascii="方正小标宋简体" w:hAnsi="宋体" w:eastAsia="方正小标宋简体" w:cs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康复医疗产业博览会</w:t>
      </w:r>
      <w:r>
        <w:rPr>
          <w:rFonts w:hint="eastAsia" w:ascii="方正小标宋简体" w:hAnsi="宋体" w:eastAsia="方正小标宋简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参展申请表</w:t>
      </w:r>
      <w:bookmarkEnd w:id="0"/>
    </w:p>
    <w:tbl>
      <w:tblPr>
        <w:tblStyle w:val="3"/>
        <w:tblpPr w:leftFromText="180" w:rightFromText="180" w:vertAnchor="text" w:horzAnchor="page" w:tblpX="662" w:tblpY="132"/>
        <w:tblOverlap w:val="never"/>
        <w:tblW w:w="10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180"/>
        <w:gridCol w:w="579"/>
        <w:gridCol w:w="1161"/>
        <w:gridCol w:w="1455"/>
        <w:gridCol w:w="960"/>
        <w:gridCol w:w="1335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75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展览时间：202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年11月</w:t>
            </w:r>
            <w:r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日             </w:t>
            </w:r>
            <w:r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展览地点：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2"/>
                <w:lang w:val="en-US" w:eastAsia="zh-CN"/>
              </w:rPr>
              <w:t>福州数字中国会展中心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2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2"/>
                <w:sz w:val="24"/>
                <w:szCs w:val="22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kern w:val="2"/>
                <w:sz w:val="24"/>
                <w:szCs w:val="22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参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展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信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息</w:t>
            </w:r>
          </w:p>
        </w:tc>
        <w:tc>
          <w:tcPr>
            <w:tcW w:w="1759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8061" w:type="dxa"/>
            <w:gridSpan w:val="5"/>
            <w:vAlign w:val="center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Merge w:val="continue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1" w:type="dxa"/>
            <w:gridSpan w:val="5"/>
            <w:vAlign w:val="center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35" w:type="dxa"/>
            <w:vMerge w:val="continue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3150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35" w:type="dxa"/>
            <w:vMerge w:val="continue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3150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vMerge w:val="continue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联系人及电话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150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35" w:type="dxa"/>
            <w:vMerge w:val="continue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展品类别</w:t>
            </w:r>
          </w:p>
        </w:tc>
        <w:tc>
          <w:tcPr>
            <w:tcW w:w="8061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Merge w:val="continue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0" w:type="dxa"/>
            <w:gridSpan w:val="7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获取参展信息渠道（网站/微信/广告/行业交流/其他）：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3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展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费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用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标准展位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（9㎡为1个单位/3m*3m）</w:t>
            </w:r>
          </w:p>
          <w:p>
            <w:pPr>
              <w:spacing w:line="260" w:lineRule="exact"/>
              <w:ind w:firstLine="480" w:firstLineChars="200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RMB 1.5万元/个</w:t>
            </w:r>
          </w:p>
        </w:tc>
        <w:tc>
          <w:tcPr>
            <w:tcW w:w="145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含基础设施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展位数量：</w:t>
            </w:r>
          </w:p>
          <w:p>
            <w:pPr>
              <w:spacing w:line="260" w:lineRule="exact"/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参展面积：</w:t>
            </w:r>
          </w:p>
        </w:tc>
        <w:tc>
          <w:tcPr>
            <w:tcW w:w="3150" w:type="dxa"/>
            <w:vMerge w:val="restart"/>
            <w:vAlign w:val="center"/>
          </w:tcPr>
          <w:p>
            <w:pPr>
              <w:spacing w:line="260" w:lineRule="exact"/>
              <w:jc w:val="lef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展位费合计人民币（大写）：</w:t>
            </w:r>
          </w:p>
          <w:p>
            <w:pPr>
              <w:spacing w:line="260" w:lineRule="exact"/>
              <w:jc w:val="lef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付款方式：</w:t>
            </w:r>
          </w:p>
          <w:p>
            <w:pPr>
              <w:spacing w:line="260" w:lineRule="exact"/>
              <w:jc w:val="lef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35" w:type="dxa"/>
            <w:vMerge w:val="continue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特装展位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（18㎡以上，含18㎡）</w:t>
            </w:r>
          </w:p>
          <w:p>
            <w:pPr>
              <w:spacing w:line="260" w:lineRule="exact"/>
              <w:ind w:firstLine="480" w:firstLineChars="200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RMB 1.5万元/9㎡</w:t>
            </w:r>
          </w:p>
        </w:tc>
        <w:tc>
          <w:tcPr>
            <w:tcW w:w="145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由参展单位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自行搭建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展位数量：</w:t>
            </w:r>
          </w:p>
          <w:p>
            <w:pPr>
              <w:spacing w:line="260" w:lineRule="exact"/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参展面积：</w:t>
            </w:r>
          </w:p>
        </w:tc>
        <w:tc>
          <w:tcPr>
            <w:tcW w:w="315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付款信息</w:t>
            </w:r>
          </w:p>
        </w:tc>
        <w:tc>
          <w:tcPr>
            <w:tcW w:w="1180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账户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中国康复医学会</w:t>
            </w:r>
          </w:p>
        </w:tc>
        <w:tc>
          <w:tcPr>
            <w:tcW w:w="960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485" w:type="dxa"/>
            <w:gridSpan w:val="2"/>
            <w:vAlign w:val="center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北京市朝阳区北辰东路8号汇欣大厦A 座308室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11230301040003927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联系人及电话</w:t>
            </w:r>
          </w:p>
        </w:tc>
        <w:tc>
          <w:tcPr>
            <w:tcW w:w="4485" w:type="dxa"/>
            <w:gridSpan w:val="2"/>
            <w:vAlign w:val="center"/>
          </w:tcPr>
          <w:p>
            <w:pPr>
              <w:spacing w:line="260" w:lineRule="exact"/>
              <w:rPr>
                <w:rFonts w:hint="default" w:eastAsia="宋体" w:asciiTheme="minorEastAsia" w:hAnsiTheme="minorEastAsia" w:cstheme="minorEastAsia"/>
                <w:color w:val="000000" w:themeColor="text1"/>
                <w:kern w:val="2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2"/>
                <w:lang w:val="en-US" w:eastAsia="zh-CN"/>
              </w:rPr>
              <w:t>宣言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2"/>
              </w:rPr>
              <w:t>（展览）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2"/>
                <w:lang w:val="en-US" w:eastAsia="zh-CN"/>
              </w:rPr>
              <w:t>17600123831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农行北京和平里支行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5" w:type="dxa"/>
            <w:gridSpan w:val="2"/>
            <w:vAlign w:val="center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刘美彤（财务）18310834939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www.carm.org.cn</w:t>
            </w:r>
          </w:p>
        </w:tc>
        <w:tc>
          <w:tcPr>
            <w:tcW w:w="960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4485" w:type="dxa"/>
            <w:gridSpan w:val="2"/>
            <w:vAlign w:val="center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010</w:t>
            </w:r>
            <w:r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64210670-610（会务）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5310" w:type="dxa"/>
            <w:gridSpan w:val="5"/>
          </w:tcPr>
          <w:p>
            <w:pPr>
              <w:spacing w:line="260" w:lineRule="exact"/>
              <w:rPr>
                <w:rFonts w:ascii="Calibri" w:hAnsi="Calibri" w:cs="宋体"/>
                <w:kern w:val="2"/>
                <w:sz w:val="24"/>
                <w:szCs w:val="22"/>
              </w:rPr>
            </w:pPr>
            <w:r>
              <w:rPr>
                <w:rFonts w:hint="eastAsia" w:ascii="Calibri" w:hAnsi="Calibri" w:cs="宋体"/>
                <w:kern w:val="2"/>
                <w:sz w:val="24"/>
                <w:szCs w:val="22"/>
              </w:rPr>
              <w:t>参展单位（盖章）</w:t>
            </w:r>
          </w:p>
          <w:p>
            <w:pPr>
              <w:spacing w:line="260" w:lineRule="exact"/>
              <w:rPr>
                <w:rFonts w:ascii="Calibri" w:hAnsi="Calibri" w:cs="宋体"/>
                <w:kern w:val="2"/>
                <w:sz w:val="24"/>
                <w:szCs w:val="22"/>
              </w:rPr>
            </w:pPr>
          </w:p>
          <w:p>
            <w:pPr>
              <w:spacing w:line="260" w:lineRule="exact"/>
              <w:rPr>
                <w:rFonts w:ascii="Calibri" w:hAnsi="Calibri" w:cs="宋体"/>
                <w:kern w:val="2"/>
                <w:sz w:val="24"/>
                <w:szCs w:val="22"/>
              </w:rPr>
            </w:pPr>
            <w:r>
              <w:rPr>
                <w:rFonts w:hint="eastAsia" w:ascii="Calibri" w:hAnsi="Calibri" w:cs="宋体"/>
                <w:kern w:val="2"/>
                <w:sz w:val="24"/>
                <w:szCs w:val="22"/>
              </w:rPr>
              <w:t>经办人（签字）：</w:t>
            </w: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kern w:val="2"/>
                <w:sz w:val="24"/>
                <w:szCs w:val="22"/>
              </w:rPr>
              <w:t>日期：</w:t>
            </w:r>
          </w:p>
        </w:tc>
        <w:tc>
          <w:tcPr>
            <w:tcW w:w="5445" w:type="dxa"/>
            <w:gridSpan w:val="3"/>
          </w:tcPr>
          <w:p>
            <w:pPr>
              <w:spacing w:line="260" w:lineRule="exact"/>
              <w:rPr>
                <w:rFonts w:ascii="Calibri" w:hAnsi="Calibri" w:cs="宋体"/>
                <w:kern w:val="2"/>
                <w:sz w:val="24"/>
                <w:szCs w:val="22"/>
              </w:rPr>
            </w:pPr>
            <w:r>
              <w:rPr>
                <w:rFonts w:hint="eastAsia" w:ascii="Calibri" w:hAnsi="Calibri" w:cs="宋体"/>
                <w:kern w:val="2"/>
                <w:sz w:val="24"/>
                <w:szCs w:val="22"/>
              </w:rPr>
              <w:t>组委会（盖章）</w:t>
            </w:r>
          </w:p>
          <w:p>
            <w:pPr>
              <w:spacing w:line="260" w:lineRule="exact"/>
              <w:rPr>
                <w:rFonts w:ascii="Calibri" w:hAnsi="Calibri" w:cs="宋体"/>
                <w:kern w:val="2"/>
                <w:sz w:val="24"/>
                <w:szCs w:val="22"/>
              </w:rPr>
            </w:pPr>
          </w:p>
          <w:p>
            <w:pPr>
              <w:spacing w:line="260" w:lineRule="exact"/>
              <w:rPr>
                <w:rFonts w:ascii="Calibri" w:hAnsi="Calibri" w:cs="宋体"/>
                <w:kern w:val="2"/>
                <w:sz w:val="24"/>
                <w:szCs w:val="22"/>
              </w:rPr>
            </w:pPr>
            <w:r>
              <w:rPr>
                <w:rFonts w:hint="eastAsia" w:ascii="Calibri" w:hAnsi="Calibri" w:cs="宋体"/>
                <w:kern w:val="2"/>
                <w:sz w:val="24"/>
                <w:szCs w:val="22"/>
              </w:rPr>
              <w:t>经办人（签字）：</w:t>
            </w: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kern w:val="2"/>
                <w:sz w:val="24"/>
                <w:szCs w:val="2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0755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baseline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baseline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1.标准展位以 9㎡为单位计算，三面围板（H2.5m）、地毯（3m*3m）、射灯×2、楣板字×1（中英文）、问询台1个、折叠椅×2、废纸篓1个、电源插座×1(220V/5A)。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baseline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.展台位置分配原则：先申请、先付款、先安排。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baseline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.本表代合同、传真复印有效。此表经双方签字盖章确认后，作为参展单位与组委会所签的参展合同，具法律效力，未经组委会同意，因故未能参展，所交展位费一律不予退还，参展商不得将展位转租给第三方。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baseline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.请参展单位附件提供200字以内企业简介、主营产品信息、</w:t>
            </w:r>
            <w:r>
              <w:rPr>
                <w:kern w:val="2"/>
                <w:szCs w:val="22"/>
              </w:rPr>
              <w:fldChar w:fldCharType="begin"/>
            </w:r>
            <w:r>
              <w:rPr>
                <w:kern w:val="2"/>
                <w:szCs w:val="22"/>
              </w:rPr>
              <w:instrText xml:space="preserve"> HYPERLINK "mailto:企业微信公众号及二维码电子版一并发送至xueshubu@carm.org.cn" </w:instrText>
            </w:r>
            <w:r>
              <w:rPr>
                <w:kern w:val="2"/>
                <w:szCs w:val="22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企业微信公众号及二维码电子版一并发送至congress@carm.org.cn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baseline"/>
              <w:rPr>
                <w:rFonts w:ascii="Calibri" w:hAnsi="Calibri" w:cs="宋体"/>
                <w:kern w:val="2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.参展企业可先签订合约预定展位，全款于 9 月 30 日前付清。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NTA5NmUwOGJlYjg5MTBhOTgwZjAyNmY4MjFlNjYifQ=="/>
  </w:docVars>
  <w:rsids>
    <w:rsidRoot w:val="68467C5A"/>
    <w:rsid w:val="6846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2022-08-05T09:12:00Z</dcterms:created>
  <dc:creator>梦大炮儿</dc:creator>
  <cp:lastModifiedBy>梦大炮儿</cp:lastModifiedBy>
  <dcterms:modified xsi:type="dcterms:W3CDTF">2022-08-05T09:13:22Z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C20D464550444A108046E1B24051476D</vt:lpwstr>
  </property>
</Properties>
</file>